
<file path=[Content_Types].xml><?xml version="1.0" encoding="utf-8"?>
<Types xmlns="http://schemas.openxmlformats.org/package/2006/content-types">
  <Default Extension="bin" ContentType="application/vnd.ms-office.vbaProject"/>
  <Default Extension="emf" ContentType="image/x-emf"/>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1B4E2" w14:textId="77777777" w:rsidR="005E2816" w:rsidRPr="005B1576" w:rsidRDefault="005E2816" w:rsidP="0091741C">
      <w:pPr>
        <w:pStyle w:val="Title"/>
        <w:rPr>
          <w:spacing w:val="-5"/>
          <w:sz w:val="24"/>
          <w:szCs w:val="10"/>
        </w:rPr>
      </w:pPr>
      <w:r w:rsidRPr="005B1576">
        <w:rPr>
          <w:spacing w:val="-5"/>
          <w:sz w:val="24"/>
          <w:szCs w:val="10"/>
        </w:rPr>
        <w:t>Australian Privacy Principle 5 Notification</w:t>
      </w:r>
    </w:p>
    <w:p w14:paraId="0CA8CC49" w14:textId="7638F0D4" w:rsidR="00A910CA" w:rsidRPr="000E0515" w:rsidRDefault="005E2816" w:rsidP="0091741C">
      <w:pPr>
        <w:rPr>
          <w:b/>
          <w:bCs/>
          <w:sz w:val="20"/>
          <w:szCs w:val="20"/>
        </w:rPr>
      </w:pPr>
      <w:r w:rsidRPr="000E0515">
        <w:rPr>
          <w:b/>
          <w:bCs/>
          <w:sz w:val="20"/>
          <w:szCs w:val="20"/>
        </w:rPr>
        <w:t>Only for use by Australian Government Department of Health and Aged Care contributors, and for authors of regular surveillance reports wherein the copyright is contractually vested in the Department</w:t>
      </w:r>
    </w:p>
    <w:p w14:paraId="00D4D47E" w14:textId="77777777" w:rsidR="00A910CA" w:rsidRPr="000E0515" w:rsidRDefault="00A910CA" w:rsidP="0091741C">
      <w:pPr>
        <w:rPr>
          <w:sz w:val="20"/>
          <w:szCs w:val="20"/>
        </w:rPr>
      </w:pPr>
      <w:r w:rsidRPr="000E0515">
        <w:rPr>
          <w:sz w:val="20"/>
          <w:szCs w:val="20"/>
        </w:rPr>
        <w:t xml:space="preserve">Your personal information is protected by law, including the Privacy Act 1988 and the Australian Privacy Principles (APPs), and is being collected by the Australian Government Department of Health and Aged Care (‘Department’) for the purposes of allowing us to publish reports to which you have contributed </w:t>
      </w:r>
      <w:proofErr w:type="gramStart"/>
      <w:r w:rsidRPr="000E0515">
        <w:rPr>
          <w:sz w:val="20"/>
          <w:szCs w:val="20"/>
        </w:rPr>
        <w:t>in</w:t>
      </w:r>
      <w:proofErr w:type="gramEnd"/>
      <w:r w:rsidRPr="000E0515">
        <w:rPr>
          <w:sz w:val="20"/>
          <w:szCs w:val="20"/>
        </w:rPr>
        <w:t xml:space="preserve"> the journal “Communicable Diseases Intelligence” (CDI).</w:t>
      </w:r>
    </w:p>
    <w:p w14:paraId="0979601A" w14:textId="1BD94FA9" w:rsidR="00A910CA" w:rsidRPr="000E0515" w:rsidRDefault="00A910CA" w:rsidP="0091741C">
      <w:pPr>
        <w:rPr>
          <w:sz w:val="20"/>
          <w:szCs w:val="20"/>
        </w:rPr>
      </w:pPr>
      <w:r w:rsidRPr="000E0515">
        <w:rPr>
          <w:sz w:val="20"/>
          <w:szCs w:val="20"/>
        </w:rPr>
        <w:t>The Department will disclose your name, affiliation (</w:t>
      </w:r>
      <w:r w:rsidR="000D0C42" w:rsidRPr="000E0515">
        <w:rPr>
          <w:sz w:val="20"/>
          <w:szCs w:val="20"/>
        </w:rPr>
        <w:t>i.e.,</w:t>
      </w:r>
      <w:r w:rsidRPr="000E0515">
        <w:rPr>
          <w:sz w:val="20"/>
          <w:szCs w:val="20"/>
        </w:rPr>
        <w:t xml:space="preserve"> the government department, university, research institution or other organisation you represent for the purposes of preparing the article) and the CDI report you have prepared to Crossref, PubMed and Portico in the United States of America to facilitate cross referencing of CDI articles and</w:t>
      </w:r>
      <w:r w:rsidR="001A34A0" w:rsidRPr="000E0515">
        <w:rPr>
          <w:sz w:val="20"/>
          <w:szCs w:val="20"/>
        </w:rPr>
        <w:t> </w:t>
      </w:r>
      <w:r w:rsidRPr="000E0515">
        <w:rPr>
          <w:sz w:val="20"/>
          <w:szCs w:val="20"/>
        </w:rPr>
        <w:t>reports.</w:t>
      </w:r>
    </w:p>
    <w:p w14:paraId="12F0E78A" w14:textId="04E118EA" w:rsidR="00A910CA" w:rsidRPr="000E0515" w:rsidRDefault="00A910CA" w:rsidP="0091741C">
      <w:pPr>
        <w:rPr>
          <w:sz w:val="20"/>
          <w:szCs w:val="20"/>
        </w:rPr>
      </w:pPr>
      <w:r w:rsidRPr="000E0515">
        <w:rPr>
          <w:sz w:val="20"/>
          <w:szCs w:val="20"/>
        </w:rPr>
        <w:t xml:space="preserve">You can get more information about the way in which the Department will manage your personal information, including our privacy policy, at http://www.health.gov.au/internet/main/publishing.nsf/Content/privacy-policy </w:t>
      </w:r>
    </w:p>
    <w:p w14:paraId="1AE2F4BC" w14:textId="3427A7F5" w:rsidR="00A910CA" w:rsidRPr="000E0515" w:rsidRDefault="00A910CA" w:rsidP="0091741C">
      <w:pPr>
        <w:rPr>
          <w:sz w:val="20"/>
          <w:szCs w:val="20"/>
        </w:rPr>
      </w:pPr>
      <w:r w:rsidRPr="000E0515">
        <w:rPr>
          <w:sz w:val="20"/>
          <w:szCs w:val="20"/>
        </w:rPr>
        <w:t xml:space="preserve">Ordinarily the Department is required to comply with APP 8.1 by taking reasonable steps to ensure that when it discloses your personal information to overseas recipients, such as Crossref, Portico and PubMed, those organisations do not breach the APPs. However, the Department is not required to comply with APP </w:t>
      </w:r>
      <w:proofErr w:type="gramStart"/>
      <w:r w:rsidRPr="000E0515">
        <w:rPr>
          <w:sz w:val="20"/>
          <w:szCs w:val="20"/>
        </w:rPr>
        <w:t>8.1</w:t>
      </w:r>
      <w:proofErr w:type="gramEnd"/>
      <w:r w:rsidRPr="000E0515">
        <w:rPr>
          <w:sz w:val="20"/>
          <w:szCs w:val="20"/>
        </w:rPr>
        <w:t xml:space="preserve"> and you will not be able to seek a remedy under the Privacy Act 1988 if you consent to the Department’s disclosure of your personal information to Crossref, Portico and PubMed. This means the Department will not be responsible if those overseas recipients do an act that would otherwise breach the APPs.</w:t>
      </w:r>
    </w:p>
    <w:p w14:paraId="7063370B" w14:textId="7DEFC1A5" w:rsidR="000E0515" w:rsidRPr="000E0515" w:rsidRDefault="000E0515" w:rsidP="0091741C">
      <w:pPr>
        <w:rPr>
          <w:b/>
          <w:bCs/>
          <w:sz w:val="20"/>
          <w:szCs w:val="20"/>
        </w:rPr>
      </w:pPr>
      <w:r w:rsidRPr="000E0515">
        <w:rPr>
          <w:b/>
          <w:bCs/>
          <w:sz w:val="20"/>
          <w:szCs w:val="20"/>
        </w:rPr>
        <w:t>Article title</w:t>
      </w:r>
    </w:p>
    <w:tbl>
      <w:tblPr>
        <w:tblStyle w:val="TableGrid"/>
        <w:tblW w:w="0" w:type="auto"/>
        <w:tblLook w:val="04A0" w:firstRow="1" w:lastRow="0" w:firstColumn="1" w:lastColumn="0" w:noHBand="0" w:noVBand="1"/>
      </w:tblPr>
      <w:tblGrid>
        <w:gridCol w:w="10762"/>
      </w:tblGrid>
      <w:tr w:rsidR="004020B5" w14:paraId="23A84464" w14:textId="77777777" w:rsidTr="004020B5">
        <w:sdt>
          <w:sdtPr>
            <w:rPr>
              <w:color w:val="000000" w:themeColor="text1"/>
              <w:sz w:val="20"/>
              <w:szCs w:val="20"/>
            </w:rPr>
            <w:id w:val="265509902"/>
            <w:lock w:val="sdtLocked"/>
            <w:placeholder>
              <w:docPart w:val="DefaultPlaceholder_-1854013440"/>
            </w:placeholder>
            <w:showingPlcHdr/>
            <w:text w:multiLine="1"/>
          </w:sdtPr>
          <w:sdtEndPr/>
          <w:sdtContent>
            <w:tc>
              <w:tcPr>
                <w:tcW w:w="10762" w:type="dxa"/>
              </w:tcPr>
              <w:p w14:paraId="48FCC1EC" w14:textId="7598A8C0" w:rsidR="004020B5" w:rsidRPr="00422777" w:rsidRDefault="004020B5" w:rsidP="0091741C">
                <w:pPr>
                  <w:rPr>
                    <w:color w:val="000000" w:themeColor="text1"/>
                    <w:sz w:val="20"/>
                    <w:szCs w:val="20"/>
                  </w:rPr>
                </w:pPr>
                <w:r w:rsidRPr="00422777">
                  <w:rPr>
                    <w:rStyle w:val="PlaceholderText"/>
                    <w:color w:val="000000" w:themeColor="text1"/>
                  </w:rPr>
                  <w:t>Click or tap here to enter text.</w:t>
                </w:r>
              </w:p>
            </w:tc>
          </w:sdtContent>
        </w:sdt>
      </w:tr>
    </w:tbl>
    <w:p w14:paraId="71E4DB43" w14:textId="44D8AF55" w:rsidR="000E0515" w:rsidRPr="000E0515" w:rsidRDefault="000E0515" w:rsidP="0091741C">
      <w:pPr>
        <w:rPr>
          <w:sz w:val="20"/>
          <w:szCs w:val="20"/>
        </w:rPr>
      </w:pPr>
    </w:p>
    <w:p w14:paraId="1A9406C7" w14:textId="2BFE1484" w:rsidR="00A910CA" w:rsidRPr="000E0515" w:rsidRDefault="00A910CA" w:rsidP="0091741C">
      <w:pPr>
        <w:rPr>
          <w:b/>
          <w:bCs/>
          <w:sz w:val="20"/>
          <w:szCs w:val="20"/>
        </w:rPr>
      </w:pPr>
      <w:r w:rsidRPr="000E0515">
        <w:rPr>
          <w:b/>
          <w:bCs/>
          <w:sz w:val="20"/>
          <w:szCs w:val="20"/>
        </w:rPr>
        <w:t xml:space="preserve">Please select one </w:t>
      </w:r>
      <w:proofErr w:type="gramStart"/>
      <w:r w:rsidRPr="000E0515">
        <w:rPr>
          <w:b/>
          <w:bCs/>
          <w:sz w:val="20"/>
          <w:szCs w:val="20"/>
        </w:rPr>
        <w:t>option</w:t>
      </w:r>
      <w:proofErr w:type="gramEnd"/>
      <w:r w:rsidRPr="000E0515">
        <w:rPr>
          <w:b/>
          <w:bCs/>
          <w:sz w:val="20"/>
          <w:szCs w:val="20"/>
        </w:rPr>
        <w:t>:</w:t>
      </w:r>
    </w:p>
    <w:p w14:paraId="103FD740" w14:textId="3C34FCAF" w:rsidR="00003E90" w:rsidRPr="000E0515" w:rsidRDefault="00003E90" w:rsidP="0008508D">
      <w:pPr>
        <w:spacing w:after="0" w:line="240" w:lineRule="auto"/>
        <w:rPr>
          <w:sz w:val="20"/>
          <w:szCs w:val="20"/>
        </w:rPr>
      </w:pPr>
      <w:r w:rsidRPr="000E0515">
        <w:rPr>
          <w:sz w:val="20"/>
          <w:szCs w:val="20"/>
        </w:rPr>
        <w:object w:dxaOrig="225" w:dyaOrig="225" w14:anchorId="220B5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Choose whether to sign this form as an individual or on behalf of all authors." style="width:220.5pt;height:21pt" o:ole="">
            <v:imagedata r:id="rId9" o:title=""/>
          </v:shape>
          <w:control r:id="rId10" w:name="OptionButton1" w:shapeid="_x0000_i1030"/>
        </w:object>
      </w:r>
    </w:p>
    <w:p w14:paraId="4D65E052" w14:textId="622067ED" w:rsidR="000C1177" w:rsidRPr="000E0515" w:rsidRDefault="00003E90" w:rsidP="00932337">
      <w:pPr>
        <w:rPr>
          <w:sz w:val="20"/>
          <w:szCs w:val="20"/>
        </w:rPr>
      </w:pPr>
      <w:r w:rsidRPr="000E0515">
        <w:rPr>
          <w:sz w:val="20"/>
          <w:szCs w:val="20"/>
        </w:rPr>
        <w:t>I consent to the Department disclosing my name and affiliation to Crossref, PubMed and Portico in the United States of America to facilitate the cross referencing of the Article.</w:t>
      </w:r>
    </w:p>
    <w:p w14:paraId="7DC43012" w14:textId="3E537AFD" w:rsidR="00003E90" w:rsidRPr="000E0515" w:rsidRDefault="00003E90" w:rsidP="0008508D">
      <w:pPr>
        <w:spacing w:after="0" w:line="240" w:lineRule="auto"/>
        <w:rPr>
          <w:sz w:val="20"/>
          <w:szCs w:val="20"/>
        </w:rPr>
      </w:pPr>
      <w:r w:rsidRPr="000E0515">
        <w:rPr>
          <w:rFonts w:cstheme="minorHAnsi"/>
          <w:sz w:val="20"/>
          <w:szCs w:val="20"/>
        </w:rPr>
        <w:object w:dxaOrig="225" w:dyaOrig="225" w14:anchorId="36DF6A39">
          <v:shape id="_x0000_i1032" type="#_x0000_t75" alt="Choose this option to sign this form as an individual." style="width:280.5pt;height:21pt" o:ole="">
            <v:imagedata r:id="rId11" o:title=""/>
          </v:shape>
          <w:control r:id="rId12" w:name="OptionButton2" w:shapeid="_x0000_i1032"/>
        </w:object>
      </w:r>
    </w:p>
    <w:p w14:paraId="3D3BB10F" w14:textId="6B498019" w:rsidR="009A1DD3" w:rsidRPr="000E0515" w:rsidRDefault="00932337" w:rsidP="0091741C">
      <w:pPr>
        <w:rPr>
          <w:sz w:val="20"/>
          <w:szCs w:val="20"/>
        </w:rPr>
      </w:pPr>
      <w:r w:rsidRPr="000E0515">
        <w:rPr>
          <w:sz w:val="20"/>
          <w:szCs w:val="20"/>
        </w:rPr>
        <w:t>As designated corresponding author of this submission, I confirm that I have obtained consent from all authors of this submission for their personal information being collected by the Department for the purposes of publishing the Article in CDI. I confirm all authors of the Article consent to the Department disclosing their name, their affiliation(s) and the Article to Crossref, Portico and PubMed in the United States of America to facilitate the cross referencing of the Article and all authors are aware the Department will not be responsible if those overseas recipients do an act that would otherwise breach the Australian Privacy Principles (APP 8.1).</w:t>
      </w:r>
    </w:p>
    <w:p w14:paraId="718710A9" w14:textId="25E6D044" w:rsidR="009A1DD3" w:rsidRPr="000E0515" w:rsidRDefault="009A1DD3" w:rsidP="0091741C">
      <w:pPr>
        <w:rPr>
          <w:b/>
          <w:bCs/>
          <w:sz w:val="20"/>
          <w:szCs w:val="20"/>
        </w:rPr>
      </w:pPr>
      <w:r w:rsidRPr="000E0515">
        <w:rPr>
          <w:b/>
          <w:bCs/>
          <w:sz w:val="20"/>
          <w:szCs w:val="20"/>
        </w:rPr>
        <w:t>Acknowledged and agreed: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Table containing the form fields"/>
      </w:tblPr>
      <w:tblGrid>
        <w:gridCol w:w="10456"/>
      </w:tblGrid>
      <w:tr w:rsidR="00F73850" w:rsidRPr="000E0515" w14:paraId="5C99DA38" w14:textId="77777777" w:rsidTr="00840ABD">
        <w:tc>
          <w:tcPr>
            <w:tcW w:w="10456" w:type="dxa"/>
            <w:tcBorders>
              <w:bottom w:val="single" w:sz="12" w:space="0" w:color="A6A6A6" w:themeColor="background1" w:themeShade="A6"/>
            </w:tcBorders>
          </w:tcPr>
          <w:p w14:paraId="0BFBF95B" w14:textId="2000B392" w:rsidR="00F73850" w:rsidRPr="000E0515" w:rsidRDefault="00F73850" w:rsidP="00DA010B">
            <w:pPr>
              <w:spacing w:after="0"/>
              <w:rPr>
                <w:b/>
                <w:bCs/>
                <w:sz w:val="20"/>
                <w:szCs w:val="20"/>
              </w:rPr>
            </w:pPr>
            <w:r w:rsidRPr="000E0515">
              <w:rPr>
                <w:b/>
                <w:bCs/>
                <w:sz w:val="20"/>
                <w:szCs w:val="20"/>
              </w:rPr>
              <w:t>Name</w:t>
            </w:r>
            <w:r w:rsidR="00370014" w:rsidRPr="000E0515">
              <w:rPr>
                <w:b/>
                <w:bCs/>
                <w:sz w:val="20"/>
                <w:szCs w:val="20"/>
              </w:rPr>
              <w:t>:</w:t>
            </w:r>
          </w:p>
        </w:tc>
      </w:tr>
      <w:tr w:rsidR="00156E64" w:rsidRPr="000E0515" w14:paraId="1624C73D" w14:textId="77777777" w:rsidTr="00840ABD">
        <w:sdt>
          <w:sdtPr>
            <w:rPr>
              <w:sz w:val="20"/>
              <w:szCs w:val="20"/>
            </w:rPr>
            <w:id w:val="230815943"/>
            <w:placeholder>
              <w:docPart w:val="6DB8756F5EF4445481ADD88BBAF646EB"/>
            </w:placeholder>
            <w:showingPlcHdr/>
            <w:text/>
          </w:sdtPr>
          <w:sdtEndPr/>
          <w:sdtContent>
            <w:tc>
              <w:tcPr>
                <w:tcW w:w="10456"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48418F57" w14:textId="3557268A" w:rsidR="00156E64" w:rsidRPr="000E0515" w:rsidRDefault="00156E64" w:rsidP="00DA010B">
                <w:pPr>
                  <w:spacing w:after="0"/>
                  <w:rPr>
                    <w:sz w:val="20"/>
                    <w:szCs w:val="20"/>
                  </w:rPr>
                </w:pPr>
                <w:r w:rsidRPr="00422777">
                  <w:rPr>
                    <w:rStyle w:val="PlaceholderText"/>
                    <w:color w:val="auto"/>
                    <w:sz w:val="20"/>
                    <w:szCs w:val="20"/>
                  </w:rPr>
                  <w:t>Click or tap here to enter text.</w:t>
                </w:r>
              </w:p>
            </w:tc>
          </w:sdtContent>
        </w:sdt>
      </w:tr>
      <w:tr w:rsidR="00F73850" w:rsidRPr="000E0515" w14:paraId="3B8C7CDF" w14:textId="77777777" w:rsidTr="00840ABD">
        <w:tc>
          <w:tcPr>
            <w:tcW w:w="10456" w:type="dxa"/>
            <w:tcBorders>
              <w:top w:val="single" w:sz="12" w:space="0" w:color="A6A6A6" w:themeColor="background1" w:themeShade="A6"/>
              <w:bottom w:val="single" w:sz="12" w:space="0" w:color="A6A6A6" w:themeColor="background1" w:themeShade="A6"/>
            </w:tcBorders>
          </w:tcPr>
          <w:p w14:paraId="0089A506" w14:textId="28EAAB6B" w:rsidR="00F73850" w:rsidRPr="000E0515" w:rsidRDefault="00F73850" w:rsidP="00DA010B">
            <w:pPr>
              <w:spacing w:after="0"/>
              <w:rPr>
                <w:sz w:val="20"/>
                <w:szCs w:val="20"/>
              </w:rPr>
            </w:pPr>
            <w:r w:rsidRPr="000E0515">
              <w:rPr>
                <w:b/>
                <w:bCs/>
                <w:sz w:val="20"/>
                <w:szCs w:val="20"/>
              </w:rPr>
              <w:t>Affiliation</w:t>
            </w:r>
            <w:r w:rsidR="00370014" w:rsidRPr="000E0515">
              <w:rPr>
                <w:b/>
                <w:bCs/>
                <w:sz w:val="20"/>
                <w:szCs w:val="20"/>
              </w:rPr>
              <w:t>:</w:t>
            </w:r>
            <w:r w:rsidR="0087631E" w:rsidRPr="000E0515">
              <w:rPr>
                <w:b/>
                <w:bCs/>
                <w:sz w:val="20"/>
                <w:szCs w:val="20"/>
              </w:rPr>
              <w:t xml:space="preserve"> </w:t>
            </w:r>
            <w:r w:rsidRPr="000E0515">
              <w:rPr>
                <w:sz w:val="20"/>
                <w:szCs w:val="20"/>
              </w:rPr>
              <w:t>(This should be identical to the affiliation information provided in the manuscript, under the “Authors and affiliations” section.)</w:t>
            </w:r>
          </w:p>
        </w:tc>
      </w:tr>
      <w:tr w:rsidR="00156E64" w:rsidRPr="000E0515" w14:paraId="08766C5F" w14:textId="77777777" w:rsidTr="00840ABD">
        <w:sdt>
          <w:sdtPr>
            <w:rPr>
              <w:sz w:val="20"/>
              <w:szCs w:val="20"/>
            </w:rPr>
            <w:id w:val="827781686"/>
            <w:placeholder>
              <w:docPart w:val="15E254E93288430FA0AD955C5A6E8BC5"/>
            </w:placeholder>
            <w:showingPlcHdr/>
            <w:text/>
          </w:sdtPr>
          <w:sdtEndPr/>
          <w:sdtContent>
            <w:tc>
              <w:tcPr>
                <w:tcW w:w="10456"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5FDBA5D9" w14:textId="394C2068" w:rsidR="00156E64" w:rsidRPr="000E0515" w:rsidRDefault="00156E64" w:rsidP="00DA010B">
                <w:pPr>
                  <w:spacing w:after="0"/>
                  <w:rPr>
                    <w:sz w:val="20"/>
                    <w:szCs w:val="20"/>
                  </w:rPr>
                </w:pPr>
                <w:r w:rsidRPr="00422777">
                  <w:rPr>
                    <w:rStyle w:val="PlaceholderText"/>
                    <w:color w:val="auto"/>
                    <w:sz w:val="20"/>
                    <w:szCs w:val="20"/>
                  </w:rPr>
                  <w:t>Click or tap here to enter text.</w:t>
                </w:r>
              </w:p>
            </w:tc>
          </w:sdtContent>
        </w:sdt>
      </w:tr>
      <w:tr w:rsidR="00F73850" w:rsidRPr="000E0515" w14:paraId="5755973B" w14:textId="77777777" w:rsidTr="00840ABD">
        <w:tc>
          <w:tcPr>
            <w:tcW w:w="10456" w:type="dxa"/>
            <w:tcBorders>
              <w:top w:val="single" w:sz="12" w:space="0" w:color="A6A6A6" w:themeColor="background1" w:themeShade="A6"/>
              <w:bottom w:val="single" w:sz="12" w:space="0" w:color="A6A6A6" w:themeColor="background1" w:themeShade="A6"/>
            </w:tcBorders>
          </w:tcPr>
          <w:p w14:paraId="179557CA" w14:textId="12E0E94B" w:rsidR="00F73850" w:rsidRPr="000E0515" w:rsidRDefault="00F73850" w:rsidP="00DA010B">
            <w:pPr>
              <w:spacing w:after="0"/>
              <w:rPr>
                <w:b/>
                <w:bCs/>
                <w:sz w:val="20"/>
                <w:szCs w:val="20"/>
              </w:rPr>
            </w:pPr>
            <w:r w:rsidRPr="000E0515">
              <w:rPr>
                <w:b/>
                <w:bCs/>
                <w:sz w:val="20"/>
                <w:szCs w:val="20"/>
              </w:rPr>
              <w:t>Date</w:t>
            </w:r>
            <w:r w:rsidR="00370014" w:rsidRPr="000E0515">
              <w:rPr>
                <w:b/>
                <w:bCs/>
                <w:sz w:val="20"/>
                <w:szCs w:val="20"/>
              </w:rPr>
              <w:t>:</w:t>
            </w:r>
          </w:p>
        </w:tc>
      </w:tr>
      <w:tr w:rsidR="00DA010B" w:rsidRPr="000E0515" w14:paraId="1EC739E9" w14:textId="77777777" w:rsidTr="00840ABD">
        <w:sdt>
          <w:sdtPr>
            <w:rPr>
              <w:sz w:val="20"/>
              <w:szCs w:val="20"/>
            </w:rPr>
            <w:id w:val="-1127925725"/>
            <w:placeholder>
              <w:docPart w:val="3DCB80026B9D41DBAF271C2B78B73F5A"/>
            </w:placeholder>
            <w:showingPlcHdr/>
            <w:date w:fullDate="2022-08-08T00:00:00Z">
              <w:dateFormat w:val="d/MM/yyyy"/>
              <w:lid w:val="en-AU"/>
              <w:storeMappedDataAs w:val="dateTime"/>
              <w:calendar w:val="gregorian"/>
            </w:date>
          </w:sdtPr>
          <w:sdtEndPr/>
          <w:sdtContent>
            <w:tc>
              <w:tcPr>
                <w:tcW w:w="10456"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22011675" w14:textId="4790D5FA" w:rsidR="00DA010B" w:rsidRPr="000E0515" w:rsidRDefault="00DA010B" w:rsidP="00DA010B">
                <w:pPr>
                  <w:spacing w:after="0"/>
                  <w:rPr>
                    <w:sz w:val="20"/>
                    <w:szCs w:val="20"/>
                  </w:rPr>
                </w:pPr>
                <w:r w:rsidRPr="00422777">
                  <w:rPr>
                    <w:rStyle w:val="PlaceholderText"/>
                    <w:color w:val="auto"/>
                    <w:sz w:val="20"/>
                    <w:szCs w:val="20"/>
                  </w:rPr>
                  <w:t>Click or tap to enter a date.</w:t>
                </w:r>
              </w:p>
            </w:tc>
          </w:sdtContent>
        </w:sdt>
      </w:tr>
    </w:tbl>
    <w:p w14:paraId="01D59D4F" w14:textId="62F81586" w:rsidR="009A1DD3" w:rsidRPr="000E0515" w:rsidRDefault="007F791B" w:rsidP="0091741C">
      <w:pPr>
        <w:rPr>
          <w:rFonts w:eastAsiaTheme="minorHAnsi"/>
          <w:sz w:val="20"/>
          <w:szCs w:val="20"/>
          <w:lang w:eastAsia="en-US"/>
        </w:rPr>
      </w:pPr>
      <w:r w:rsidRPr="000E0515">
        <w:rPr>
          <w:rFonts w:eastAsiaTheme="minorHAnsi"/>
          <w:sz w:val="20"/>
          <w:szCs w:val="20"/>
          <w:lang w:eastAsia="en-US"/>
        </w:rPr>
        <w:br/>
      </w:r>
      <w:r w:rsidR="009A1DD3" w:rsidRPr="000E0515">
        <w:rPr>
          <w:rFonts w:eastAsiaTheme="minorHAnsi"/>
          <w:sz w:val="20"/>
          <w:szCs w:val="20"/>
          <w:lang w:eastAsia="en-US"/>
        </w:rPr>
        <w:t>Signature (digital accepted)</w:t>
      </w:r>
    </w:p>
    <w:p w14:paraId="06D3DC5E" w14:textId="65DEF77F" w:rsidR="009A1DD3" w:rsidRPr="000E0515" w:rsidRDefault="00045709" w:rsidP="0091741C">
      <w:pPr>
        <w:rPr>
          <w:sz w:val="20"/>
          <w:szCs w:val="20"/>
        </w:rPr>
      </w:pPr>
      <w:r>
        <w:rPr>
          <w:sz w:val="20"/>
          <w:szCs w:val="20"/>
        </w:rPr>
        <w:pict w14:anchorId="59C6D249">
          <v:shape id="_x0000_i1029" type="#_x0000_t75" alt="Microsoft Office Signature Line..." style="width:92.55pt;height:46.25pt">
            <v:imagedata r:id="rId13" o:title=""/>
            <o:lock v:ext="edit" ungrouping="t" rotation="t" cropping="t" verticies="t" text="t" grouping="t"/>
            <o:signatureline v:ext="edit" id="{8B3CE3AD-4668-4466-BD7E-7F738F9D42ED}" provid="{00000000-0000-0000-0000-000000000000}" signinginstructionsset="t" issignatureline="t"/>
          </v:shape>
        </w:pict>
      </w:r>
    </w:p>
    <w:sectPr w:rsidR="009A1DD3" w:rsidRPr="000E0515" w:rsidSect="00535D15">
      <w:pgSz w:w="11906" w:h="16838"/>
      <w:pgMar w:top="284" w:right="567" w:bottom="284"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3720E" w14:textId="77777777" w:rsidR="00003E90" w:rsidRDefault="00003E90" w:rsidP="00003E90">
      <w:pPr>
        <w:spacing w:after="0" w:line="240" w:lineRule="auto"/>
      </w:pPr>
      <w:r>
        <w:separator/>
      </w:r>
    </w:p>
  </w:endnote>
  <w:endnote w:type="continuationSeparator" w:id="0">
    <w:p w14:paraId="42B9C3D3" w14:textId="77777777" w:rsidR="00003E90" w:rsidRDefault="00003E90" w:rsidP="00003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9BB2015-7ECC-494A-88F5-D66F6AECE9C7}"/>
    <w:embedBold r:id="rId2" w:fontKey="{1EB0F119-2CF5-4495-A2BE-BCF3EA0E2E21}"/>
    <w:embedItalic r:id="rId3" w:fontKey="{B04EF145-0537-495C-94CF-5D4BA9D13814}"/>
    <w:embedBoldItalic r:id="rId4" w:fontKey="{6047C6C7-19BD-494D-9515-8FEB5E691718}"/>
  </w:font>
  <w:font w:name="Calibri Light">
    <w:panose1 w:val="020F0302020204030204"/>
    <w:charset w:val="00"/>
    <w:family w:val="swiss"/>
    <w:pitch w:val="variable"/>
    <w:sig w:usb0="A0002AEF" w:usb1="4000207B" w:usb2="00000000" w:usb3="00000000" w:csb0="000001FF" w:csb1="00000000"/>
    <w:embedRegular r:id="rId5" w:fontKey="{FA9628B4-684A-47EB-92C9-9BDDEB6175C9}"/>
    <w:embedBold r:id="rId6" w:fontKey="{2E6E2182-6D9F-43D9-B910-45C211DBEA79}"/>
    <w:embedItalic r:id="rId7" w:fontKey="{50479C62-6A14-4034-A46E-8534DF1136CE}"/>
    <w:embedBoldItalic r:id="rId8" w:fontKey="{B9DA8F2F-419F-451B-88F7-133DBCC67EDA}"/>
  </w:font>
  <w:font w:name="Myriad Pro">
    <w:altName w:val="Corbel"/>
    <w:panose1 w:val="00000000000000000000"/>
    <w:charset w:val="00"/>
    <w:family w:val="swiss"/>
    <w:notTrueType/>
    <w:pitch w:val="variable"/>
    <w:sig w:usb0="00000001" w:usb1="00000001" w:usb2="00000000" w:usb3="00000000" w:csb0="0000019F" w:csb1="00000000"/>
  </w:font>
  <w:font w:name="Minion Pro SmBd">
    <w:panose1 w:val="02040603060306020203"/>
    <w:charset w:val="00"/>
    <w:family w:val="roman"/>
    <w:notTrueType/>
    <w:pitch w:val="variable"/>
    <w:sig w:usb0="60000287" w:usb1="00000001" w:usb2="00000000" w:usb3="00000000" w:csb0="0000019F" w:csb1="00000000"/>
  </w:font>
  <w:font w:name="Myriad Pro Cond">
    <w:altName w:val="Corbel"/>
    <w:panose1 w:val="020B0506030403020204"/>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embedRegular r:id="rId9" w:fontKey="{19AED7F4-9471-4EB7-ABDF-8ED403BDDF29}"/>
  </w:font>
  <w:font w:name="Minion Pro">
    <w:altName w:val="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9A974" w14:textId="77777777" w:rsidR="00003E90" w:rsidRDefault="00003E90" w:rsidP="00003E90">
      <w:pPr>
        <w:spacing w:after="0" w:line="240" w:lineRule="auto"/>
      </w:pPr>
      <w:r>
        <w:separator/>
      </w:r>
    </w:p>
  </w:footnote>
  <w:footnote w:type="continuationSeparator" w:id="0">
    <w:p w14:paraId="6973B47C" w14:textId="77777777" w:rsidR="00003E90" w:rsidRDefault="00003E90" w:rsidP="00003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E4CE4"/>
    <w:multiLevelType w:val="multilevel"/>
    <w:tmpl w:val="05503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2F04BA"/>
    <w:multiLevelType w:val="hybridMultilevel"/>
    <w:tmpl w:val="069024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6A6245C"/>
    <w:multiLevelType w:val="hybridMultilevel"/>
    <w:tmpl w:val="A15CD27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71D582C"/>
    <w:multiLevelType w:val="hybridMultilevel"/>
    <w:tmpl w:val="B3788E6A"/>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9FC45B7"/>
    <w:multiLevelType w:val="multilevel"/>
    <w:tmpl w:val="65284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C43C3F"/>
    <w:multiLevelType w:val="hybridMultilevel"/>
    <w:tmpl w:val="DB1674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proofState w:spelling="clean" w:grammar="clean"/>
  <w:attachedTemplate r:id="rId1"/>
  <w:linkStyles/>
  <w:defaultTabStop w:val="720"/>
  <w:characterSpacingControl w:val="doNotCompress"/>
  <w:savePreviewPicture/>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816"/>
    <w:rsid w:val="00003E90"/>
    <w:rsid w:val="00045709"/>
    <w:rsid w:val="0008508D"/>
    <w:rsid w:val="000A6ADA"/>
    <w:rsid w:val="000C09A6"/>
    <w:rsid w:val="000C1177"/>
    <w:rsid w:val="000D0C42"/>
    <w:rsid w:val="000D7C18"/>
    <w:rsid w:val="000E0515"/>
    <w:rsid w:val="000E163E"/>
    <w:rsid w:val="00131550"/>
    <w:rsid w:val="0013630A"/>
    <w:rsid w:val="00156E64"/>
    <w:rsid w:val="00160D0D"/>
    <w:rsid w:val="001A34A0"/>
    <w:rsid w:val="001F6F1D"/>
    <w:rsid w:val="003131E1"/>
    <w:rsid w:val="00370014"/>
    <w:rsid w:val="004020B5"/>
    <w:rsid w:val="00403264"/>
    <w:rsid w:val="00422777"/>
    <w:rsid w:val="00446BC5"/>
    <w:rsid w:val="004623F5"/>
    <w:rsid w:val="00535D15"/>
    <w:rsid w:val="00537310"/>
    <w:rsid w:val="00591940"/>
    <w:rsid w:val="005B1576"/>
    <w:rsid w:val="005E2816"/>
    <w:rsid w:val="006021D9"/>
    <w:rsid w:val="00672D23"/>
    <w:rsid w:val="007119AA"/>
    <w:rsid w:val="00714350"/>
    <w:rsid w:val="007F2192"/>
    <w:rsid w:val="007F791B"/>
    <w:rsid w:val="00840ABD"/>
    <w:rsid w:val="008751E9"/>
    <w:rsid w:val="0087631E"/>
    <w:rsid w:val="0091741C"/>
    <w:rsid w:val="00932337"/>
    <w:rsid w:val="009A1DD3"/>
    <w:rsid w:val="00A10DAB"/>
    <w:rsid w:val="00A910CA"/>
    <w:rsid w:val="00AC0DA7"/>
    <w:rsid w:val="00AD212F"/>
    <w:rsid w:val="00AE280C"/>
    <w:rsid w:val="00B463DC"/>
    <w:rsid w:val="00BE218D"/>
    <w:rsid w:val="00C0676B"/>
    <w:rsid w:val="00C435EB"/>
    <w:rsid w:val="00C720BE"/>
    <w:rsid w:val="00C85178"/>
    <w:rsid w:val="00D601F4"/>
    <w:rsid w:val="00DA010B"/>
    <w:rsid w:val="00DD0922"/>
    <w:rsid w:val="00E10979"/>
    <w:rsid w:val="00F73850"/>
    <w:rsid w:val="00F964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619FD22"/>
  <w15:chartTrackingRefBased/>
  <w15:docId w15:val="{ED011C64-3908-4900-BE20-2654A670F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709"/>
    <w:pPr>
      <w:spacing w:after="200" w:line="276" w:lineRule="auto"/>
    </w:pPr>
    <w:rPr>
      <w:rFonts w:eastAsiaTheme="minorEastAsia"/>
      <w:lang w:eastAsia="en-AU"/>
    </w:rPr>
  </w:style>
  <w:style w:type="paragraph" w:styleId="Heading1">
    <w:name w:val="heading 1"/>
    <w:basedOn w:val="Normal"/>
    <w:next w:val="Normal"/>
    <w:link w:val="Heading1Char"/>
    <w:uiPriority w:val="9"/>
    <w:qFormat/>
    <w:rsid w:val="00045709"/>
    <w:pPr>
      <w:spacing w:before="480" w:after="240"/>
      <w:contextualSpacing/>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045709"/>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045709"/>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045709"/>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045709"/>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045709"/>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045709"/>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045709"/>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045709"/>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rsid w:val="0004570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5709"/>
  </w:style>
  <w:style w:type="character" w:customStyle="1" w:styleId="Heading1Char">
    <w:name w:val="Heading 1 Char"/>
    <w:basedOn w:val="DefaultParagraphFont"/>
    <w:link w:val="Heading1"/>
    <w:uiPriority w:val="9"/>
    <w:rsid w:val="00045709"/>
    <w:rPr>
      <w:rFonts w:asciiTheme="majorHAnsi" w:eastAsiaTheme="majorEastAsia" w:hAnsiTheme="majorHAnsi" w:cstheme="majorBidi"/>
      <w:b/>
      <w:bCs/>
      <w:sz w:val="32"/>
      <w:szCs w:val="28"/>
      <w:lang w:eastAsia="en-AU"/>
    </w:rPr>
  </w:style>
  <w:style w:type="character" w:customStyle="1" w:styleId="Heading2Char">
    <w:name w:val="Heading 2 Char"/>
    <w:basedOn w:val="DefaultParagraphFont"/>
    <w:link w:val="Heading2"/>
    <w:uiPriority w:val="9"/>
    <w:rsid w:val="00045709"/>
    <w:rPr>
      <w:rFonts w:asciiTheme="majorHAnsi" w:eastAsiaTheme="majorEastAsia" w:hAnsiTheme="majorHAnsi" w:cstheme="majorBidi"/>
      <w:b/>
      <w:bCs/>
      <w:sz w:val="26"/>
      <w:szCs w:val="26"/>
      <w:lang w:eastAsia="en-AU"/>
    </w:rPr>
  </w:style>
  <w:style w:type="character" w:customStyle="1" w:styleId="Heading3Char">
    <w:name w:val="Heading 3 Char"/>
    <w:basedOn w:val="DefaultParagraphFont"/>
    <w:link w:val="Heading3"/>
    <w:uiPriority w:val="9"/>
    <w:rsid w:val="00045709"/>
    <w:rPr>
      <w:rFonts w:asciiTheme="majorHAnsi" w:eastAsiaTheme="majorEastAsia" w:hAnsiTheme="majorHAnsi" w:cstheme="majorBidi"/>
      <w:b/>
      <w:bCs/>
      <w:lang w:eastAsia="en-AU"/>
    </w:rPr>
  </w:style>
  <w:style w:type="character" w:customStyle="1" w:styleId="Heading4Char">
    <w:name w:val="Heading 4 Char"/>
    <w:basedOn w:val="DefaultParagraphFont"/>
    <w:link w:val="Heading4"/>
    <w:uiPriority w:val="9"/>
    <w:rsid w:val="00045709"/>
    <w:rPr>
      <w:rFonts w:asciiTheme="majorHAnsi" w:eastAsiaTheme="majorEastAsia" w:hAnsiTheme="majorHAnsi" w:cstheme="majorBidi"/>
      <w:b/>
      <w:bCs/>
      <w:i/>
      <w:iCs/>
      <w:lang w:eastAsia="en-AU"/>
    </w:rPr>
  </w:style>
  <w:style w:type="character" w:customStyle="1" w:styleId="Heading5Char">
    <w:name w:val="Heading 5 Char"/>
    <w:basedOn w:val="DefaultParagraphFont"/>
    <w:link w:val="Heading5"/>
    <w:uiPriority w:val="9"/>
    <w:rsid w:val="00045709"/>
    <w:rPr>
      <w:rFonts w:asciiTheme="majorHAnsi" w:eastAsiaTheme="majorEastAsia" w:hAnsiTheme="majorHAnsi" w:cstheme="majorBidi"/>
      <w:b/>
      <w:bCs/>
      <w:color w:val="7F7F7F" w:themeColor="text1" w:themeTint="80"/>
      <w:lang w:eastAsia="en-AU"/>
    </w:rPr>
  </w:style>
  <w:style w:type="character" w:customStyle="1" w:styleId="Heading6Char">
    <w:name w:val="Heading 6 Char"/>
    <w:basedOn w:val="DefaultParagraphFont"/>
    <w:link w:val="Heading6"/>
    <w:uiPriority w:val="9"/>
    <w:rsid w:val="00045709"/>
    <w:rPr>
      <w:rFonts w:asciiTheme="majorHAnsi" w:eastAsiaTheme="majorEastAsia" w:hAnsiTheme="majorHAnsi" w:cstheme="majorBidi"/>
      <w:b/>
      <w:bCs/>
      <w:i/>
      <w:iCs/>
      <w:color w:val="7F7F7F" w:themeColor="text1" w:themeTint="80"/>
      <w:lang w:eastAsia="en-AU"/>
    </w:rPr>
  </w:style>
  <w:style w:type="character" w:customStyle="1" w:styleId="Heading7Char">
    <w:name w:val="Heading 7 Char"/>
    <w:basedOn w:val="DefaultParagraphFont"/>
    <w:link w:val="Heading7"/>
    <w:uiPriority w:val="9"/>
    <w:semiHidden/>
    <w:rsid w:val="00045709"/>
    <w:rPr>
      <w:rFonts w:asciiTheme="majorHAnsi" w:eastAsiaTheme="majorEastAsia" w:hAnsiTheme="majorHAnsi" w:cstheme="majorBidi"/>
      <w:i/>
      <w:iCs/>
      <w:lang w:eastAsia="en-AU"/>
    </w:rPr>
  </w:style>
  <w:style w:type="character" w:customStyle="1" w:styleId="Heading8Char">
    <w:name w:val="Heading 8 Char"/>
    <w:basedOn w:val="DefaultParagraphFont"/>
    <w:link w:val="Heading8"/>
    <w:uiPriority w:val="9"/>
    <w:semiHidden/>
    <w:rsid w:val="00045709"/>
    <w:rPr>
      <w:rFonts w:asciiTheme="majorHAnsi" w:eastAsiaTheme="majorEastAsia" w:hAnsiTheme="majorHAnsi" w:cstheme="majorBidi"/>
      <w:sz w:val="20"/>
      <w:szCs w:val="20"/>
      <w:lang w:eastAsia="en-AU"/>
    </w:rPr>
  </w:style>
  <w:style w:type="character" w:customStyle="1" w:styleId="Heading9Char">
    <w:name w:val="Heading 9 Char"/>
    <w:basedOn w:val="DefaultParagraphFont"/>
    <w:link w:val="Heading9"/>
    <w:uiPriority w:val="9"/>
    <w:semiHidden/>
    <w:rsid w:val="00045709"/>
    <w:rPr>
      <w:rFonts w:asciiTheme="majorHAnsi" w:eastAsiaTheme="majorEastAsia" w:hAnsiTheme="majorHAnsi" w:cstheme="majorBidi"/>
      <w:i/>
      <w:iCs/>
      <w:spacing w:val="5"/>
      <w:sz w:val="20"/>
      <w:szCs w:val="20"/>
      <w:lang w:eastAsia="en-AU"/>
    </w:rPr>
  </w:style>
  <w:style w:type="paragraph" w:styleId="NormalWeb">
    <w:name w:val="Normal (Web)"/>
    <w:basedOn w:val="Normal"/>
    <w:link w:val="NormalWebChar"/>
    <w:uiPriority w:val="99"/>
    <w:unhideWhenUsed/>
    <w:rsid w:val="00045709"/>
    <w:pPr>
      <w:spacing w:before="100" w:beforeAutospacing="1" w:after="100" w:afterAutospacing="1"/>
    </w:pPr>
  </w:style>
  <w:style w:type="character" w:styleId="Strong">
    <w:name w:val="Strong"/>
    <w:uiPriority w:val="99"/>
    <w:qFormat/>
    <w:rsid w:val="00045709"/>
    <w:rPr>
      <w:b/>
      <w:bCs/>
    </w:rPr>
  </w:style>
  <w:style w:type="character" w:styleId="Emphasis">
    <w:name w:val="Emphasis"/>
    <w:uiPriority w:val="20"/>
    <w:qFormat/>
    <w:rsid w:val="00045709"/>
    <w:rPr>
      <w:b/>
      <w:bCs/>
      <w:i/>
      <w:iCs/>
      <w:spacing w:val="10"/>
      <w:bdr w:val="none" w:sz="0" w:space="0" w:color="auto"/>
      <w:shd w:val="clear" w:color="auto" w:fill="auto"/>
    </w:rPr>
  </w:style>
  <w:style w:type="paragraph" w:customStyle="1" w:styleId="table-text">
    <w:name w:val="table-text"/>
    <w:basedOn w:val="Normal"/>
    <w:rsid w:val="00045709"/>
    <w:rPr>
      <w:rFonts w:ascii="Myriad Pro" w:hAnsi="Myriad Pro"/>
      <w:color w:val="231F20"/>
      <w:sz w:val="14"/>
      <w:szCs w:val="14"/>
    </w:rPr>
  </w:style>
  <w:style w:type="paragraph" w:customStyle="1" w:styleId="table-h1">
    <w:name w:val="table-h1"/>
    <w:basedOn w:val="Normal"/>
    <w:rsid w:val="00045709"/>
    <w:rPr>
      <w:rFonts w:ascii="Myriad Pro" w:hAnsi="Myriad Pro"/>
      <w:b/>
      <w:bCs/>
      <w:color w:val="FFFFFF"/>
      <w:sz w:val="14"/>
      <w:szCs w:val="14"/>
    </w:rPr>
  </w:style>
  <w:style w:type="character" w:customStyle="1" w:styleId="Strong1">
    <w:name w:val="Strong1"/>
    <w:basedOn w:val="DefaultParagraphFont"/>
    <w:rsid w:val="00045709"/>
    <w:rPr>
      <w:b/>
      <w:bCs/>
      <w:i w:val="0"/>
      <w:iCs w:val="0"/>
    </w:rPr>
  </w:style>
  <w:style w:type="character" w:customStyle="1" w:styleId="superscript">
    <w:name w:val="superscript"/>
    <w:basedOn w:val="DefaultParagraphFont"/>
    <w:rsid w:val="00045709"/>
    <w:rPr>
      <w:vertAlign w:val="superscript"/>
    </w:rPr>
  </w:style>
  <w:style w:type="paragraph" w:customStyle="1" w:styleId="footnote">
    <w:name w:val="footnote"/>
    <w:basedOn w:val="Normal"/>
    <w:rsid w:val="00045709"/>
    <w:rPr>
      <w:rFonts w:ascii="Myriad Pro" w:hAnsi="Myriad Pro"/>
      <w:color w:val="231F20"/>
      <w:sz w:val="12"/>
      <w:szCs w:val="12"/>
    </w:rPr>
  </w:style>
  <w:style w:type="paragraph" w:customStyle="1" w:styleId="figure-table-title">
    <w:name w:val="figure-table-title"/>
    <w:basedOn w:val="Normal"/>
    <w:rsid w:val="00045709"/>
    <w:pPr>
      <w:spacing w:after="180"/>
    </w:pPr>
    <w:rPr>
      <w:rFonts w:ascii="Minion Pro SmBd" w:hAnsi="Minion Pro SmBd"/>
      <w:b/>
      <w:bCs/>
      <w:color w:val="231F20"/>
      <w:sz w:val="18"/>
      <w:szCs w:val="18"/>
    </w:rPr>
  </w:style>
  <w:style w:type="paragraph" w:styleId="ListParagraph">
    <w:name w:val="List Paragraph"/>
    <w:basedOn w:val="Normal"/>
    <w:uiPriority w:val="34"/>
    <w:qFormat/>
    <w:rsid w:val="00045709"/>
    <w:pPr>
      <w:ind w:left="720"/>
      <w:contextualSpacing/>
    </w:pPr>
  </w:style>
  <w:style w:type="paragraph" w:styleId="Header">
    <w:name w:val="header"/>
    <w:basedOn w:val="Normal"/>
    <w:link w:val="HeaderChar"/>
    <w:uiPriority w:val="99"/>
    <w:unhideWhenUsed/>
    <w:rsid w:val="00045709"/>
    <w:pPr>
      <w:tabs>
        <w:tab w:val="center" w:pos="4513"/>
        <w:tab w:val="right" w:pos="9026"/>
      </w:tabs>
    </w:pPr>
  </w:style>
  <w:style w:type="character" w:customStyle="1" w:styleId="HeaderChar">
    <w:name w:val="Header Char"/>
    <w:basedOn w:val="DefaultParagraphFont"/>
    <w:link w:val="Header"/>
    <w:uiPriority w:val="99"/>
    <w:rsid w:val="00045709"/>
    <w:rPr>
      <w:rFonts w:eastAsiaTheme="minorEastAsia"/>
      <w:lang w:eastAsia="en-AU"/>
    </w:rPr>
  </w:style>
  <w:style w:type="paragraph" w:styleId="Footer">
    <w:name w:val="footer"/>
    <w:basedOn w:val="Normal"/>
    <w:link w:val="FooterChar"/>
    <w:uiPriority w:val="99"/>
    <w:unhideWhenUsed/>
    <w:rsid w:val="00045709"/>
    <w:pPr>
      <w:tabs>
        <w:tab w:val="center" w:pos="4513"/>
        <w:tab w:val="right" w:pos="9026"/>
      </w:tabs>
    </w:pPr>
  </w:style>
  <w:style w:type="character" w:customStyle="1" w:styleId="FooterChar">
    <w:name w:val="Footer Char"/>
    <w:basedOn w:val="DefaultParagraphFont"/>
    <w:link w:val="Footer"/>
    <w:uiPriority w:val="99"/>
    <w:rsid w:val="00045709"/>
    <w:rPr>
      <w:rFonts w:eastAsiaTheme="minorEastAsia"/>
      <w:lang w:eastAsia="en-AU"/>
    </w:rPr>
  </w:style>
  <w:style w:type="paragraph" w:styleId="Title">
    <w:name w:val="Title"/>
    <w:basedOn w:val="Normal"/>
    <w:next w:val="Normal"/>
    <w:link w:val="TitleChar"/>
    <w:uiPriority w:val="10"/>
    <w:qFormat/>
    <w:rsid w:val="00045709"/>
    <w:pPr>
      <w:spacing w:line="240" w:lineRule="auto"/>
      <w:contextualSpacing/>
    </w:pPr>
    <w:rPr>
      <w:rFonts w:ascii="Myriad Pro Cond" w:eastAsiaTheme="majorEastAsia" w:hAnsi="Myriad Pro Cond" w:cstheme="majorBidi"/>
      <w:b/>
      <w:spacing w:val="5"/>
      <w:sz w:val="52"/>
      <w:szCs w:val="52"/>
    </w:rPr>
  </w:style>
  <w:style w:type="character" w:customStyle="1" w:styleId="TitleChar">
    <w:name w:val="Title Char"/>
    <w:basedOn w:val="DefaultParagraphFont"/>
    <w:link w:val="Title"/>
    <w:uiPriority w:val="10"/>
    <w:rsid w:val="00045709"/>
    <w:rPr>
      <w:rFonts w:ascii="Myriad Pro Cond" w:eastAsiaTheme="majorEastAsia" w:hAnsi="Myriad Pro Cond" w:cstheme="majorBidi"/>
      <w:b/>
      <w:spacing w:val="5"/>
      <w:sz w:val="52"/>
      <w:szCs w:val="52"/>
      <w:lang w:eastAsia="en-AU"/>
    </w:rPr>
  </w:style>
  <w:style w:type="paragraph" w:styleId="Subtitle">
    <w:name w:val="Subtitle"/>
    <w:basedOn w:val="Normal"/>
    <w:next w:val="Normal"/>
    <w:link w:val="SubtitleChar"/>
    <w:uiPriority w:val="11"/>
    <w:qFormat/>
    <w:rsid w:val="00045709"/>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045709"/>
    <w:rPr>
      <w:rFonts w:asciiTheme="majorHAnsi" w:eastAsiaTheme="majorEastAsia" w:hAnsiTheme="majorHAnsi" w:cstheme="majorBidi"/>
      <w:i/>
      <w:iCs/>
      <w:spacing w:val="13"/>
      <w:sz w:val="24"/>
      <w:szCs w:val="24"/>
      <w:lang w:eastAsia="en-AU"/>
    </w:rPr>
  </w:style>
  <w:style w:type="paragraph" w:styleId="NoSpacing">
    <w:name w:val="No Spacing"/>
    <w:basedOn w:val="Normal"/>
    <w:link w:val="NoSpacingChar"/>
    <w:uiPriority w:val="1"/>
    <w:qFormat/>
    <w:rsid w:val="00045709"/>
    <w:pPr>
      <w:spacing w:after="0" w:line="240" w:lineRule="auto"/>
    </w:pPr>
  </w:style>
  <w:style w:type="paragraph" w:styleId="Quote">
    <w:name w:val="Quote"/>
    <w:basedOn w:val="Normal"/>
    <w:next w:val="Normal"/>
    <w:link w:val="QuoteChar"/>
    <w:uiPriority w:val="29"/>
    <w:qFormat/>
    <w:rsid w:val="00045709"/>
    <w:pPr>
      <w:spacing w:before="200" w:after="0"/>
      <w:ind w:left="360" w:right="360"/>
    </w:pPr>
    <w:rPr>
      <w:i/>
      <w:iCs/>
    </w:rPr>
  </w:style>
  <w:style w:type="character" w:customStyle="1" w:styleId="QuoteChar">
    <w:name w:val="Quote Char"/>
    <w:basedOn w:val="DefaultParagraphFont"/>
    <w:link w:val="Quote"/>
    <w:uiPriority w:val="29"/>
    <w:rsid w:val="00045709"/>
    <w:rPr>
      <w:rFonts w:eastAsiaTheme="minorEastAsia"/>
      <w:i/>
      <w:iCs/>
      <w:lang w:eastAsia="en-AU"/>
    </w:rPr>
  </w:style>
  <w:style w:type="paragraph" w:styleId="IntenseQuote">
    <w:name w:val="Intense Quote"/>
    <w:basedOn w:val="Normal"/>
    <w:next w:val="Normal"/>
    <w:link w:val="IntenseQuoteChar"/>
    <w:uiPriority w:val="30"/>
    <w:qFormat/>
    <w:rsid w:val="00045709"/>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045709"/>
    <w:rPr>
      <w:rFonts w:eastAsiaTheme="minorEastAsia"/>
      <w:b/>
      <w:bCs/>
      <w:i/>
      <w:iCs/>
      <w:lang w:eastAsia="en-AU"/>
    </w:rPr>
  </w:style>
  <w:style w:type="character" w:styleId="SubtleEmphasis">
    <w:name w:val="Subtle Emphasis"/>
    <w:uiPriority w:val="19"/>
    <w:qFormat/>
    <w:rsid w:val="00045709"/>
    <w:rPr>
      <w:i/>
      <w:iCs/>
    </w:rPr>
  </w:style>
  <w:style w:type="character" w:styleId="IntenseEmphasis">
    <w:name w:val="Intense Emphasis"/>
    <w:uiPriority w:val="21"/>
    <w:qFormat/>
    <w:rsid w:val="00045709"/>
    <w:rPr>
      <w:b/>
      <w:bCs/>
    </w:rPr>
  </w:style>
  <w:style w:type="character" w:styleId="SubtleReference">
    <w:name w:val="Subtle Reference"/>
    <w:uiPriority w:val="31"/>
    <w:qFormat/>
    <w:rsid w:val="00045709"/>
    <w:rPr>
      <w:smallCaps/>
    </w:rPr>
  </w:style>
  <w:style w:type="character" w:styleId="IntenseReference">
    <w:name w:val="Intense Reference"/>
    <w:uiPriority w:val="32"/>
    <w:qFormat/>
    <w:rsid w:val="00045709"/>
    <w:rPr>
      <w:smallCaps/>
      <w:spacing w:val="5"/>
      <w:u w:val="single"/>
    </w:rPr>
  </w:style>
  <w:style w:type="character" w:styleId="BookTitle">
    <w:name w:val="Book Title"/>
    <w:uiPriority w:val="33"/>
    <w:qFormat/>
    <w:rsid w:val="00045709"/>
    <w:rPr>
      <w:i/>
      <w:iCs/>
      <w:smallCaps/>
      <w:spacing w:val="5"/>
    </w:rPr>
  </w:style>
  <w:style w:type="paragraph" w:styleId="TOCHeading">
    <w:name w:val="TOC Heading"/>
    <w:basedOn w:val="Heading1"/>
    <w:next w:val="Normal"/>
    <w:uiPriority w:val="39"/>
    <w:semiHidden/>
    <w:unhideWhenUsed/>
    <w:qFormat/>
    <w:rsid w:val="00045709"/>
    <w:pPr>
      <w:outlineLvl w:val="9"/>
    </w:pPr>
    <w:rPr>
      <w:lang w:bidi="en-US"/>
    </w:rPr>
  </w:style>
  <w:style w:type="paragraph" w:styleId="BalloonText">
    <w:name w:val="Balloon Text"/>
    <w:basedOn w:val="Normal"/>
    <w:link w:val="BalloonTextChar"/>
    <w:uiPriority w:val="99"/>
    <w:semiHidden/>
    <w:unhideWhenUsed/>
    <w:rsid w:val="00045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709"/>
    <w:rPr>
      <w:rFonts w:ascii="Tahoma" w:eastAsiaTheme="minorEastAsia" w:hAnsi="Tahoma" w:cs="Tahoma"/>
      <w:sz w:val="16"/>
      <w:szCs w:val="16"/>
      <w:lang w:eastAsia="en-AU"/>
    </w:rPr>
  </w:style>
  <w:style w:type="character" w:styleId="PlaceholderText">
    <w:name w:val="Placeholder Text"/>
    <w:basedOn w:val="DefaultParagraphFont"/>
    <w:uiPriority w:val="99"/>
    <w:semiHidden/>
    <w:rsid w:val="00045709"/>
    <w:rPr>
      <w:color w:val="808080"/>
    </w:rPr>
  </w:style>
  <w:style w:type="character" w:customStyle="1" w:styleId="NoSpacingChar">
    <w:name w:val="No Spacing Char"/>
    <w:basedOn w:val="DefaultParagraphFont"/>
    <w:link w:val="NoSpacing"/>
    <w:uiPriority w:val="1"/>
    <w:rsid w:val="00045709"/>
    <w:rPr>
      <w:rFonts w:eastAsiaTheme="minorEastAsia"/>
      <w:lang w:eastAsia="en-AU"/>
    </w:rPr>
  </w:style>
  <w:style w:type="paragraph" w:customStyle="1" w:styleId="Pa1">
    <w:name w:val="Pa1"/>
    <w:basedOn w:val="Normal"/>
    <w:next w:val="Normal"/>
    <w:uiPriority w:val="99"/>
    <w:rsid w:val="00045709"/>
    <w:pPr>
      <w:autoSpaceDE w:val="0"/>
      <w:autoSpaceDN w:val="0"/>
      <w:adjustRightInd w:val="0"/>
      <w:spacing w:after="0" w:line="241" w:lineRule="atLeast"/>
    </w:pPr>
    <w:rPr>
      <w:rFonts w:ascii="Myriad Pro" w:hAnsi="Myriad Pro"/>
      <w:sz w:val="24"/>
      <w:szCs w:val="24"/>
    </w:rPr>
  </w:style>
  <w:style w:type="character" w:customStyle="1" w:styleId="A10">
    <w:name w:val="A10"/>
    <w:uiPriority w:val="99"/>
    <w:rsid w:val="00045709"/>
    <w:rPr>
      <w:rFonts w:cs="Myriad Pro"/>
      <w:color w:val="211D1E"/>
      <w:sz w:val="22"/>
      <w:szCs w:val="22"/>
    </w:rPr>
  </w:style>
  <w:style w:type="character" w:customStyle="1" w:styleId="A11">
    <w:name w:val="A11"/>
    <w:uiPriority w:val="99"/>
    <w:rsid w:val="00045709"/>
    <w:rPr>
      <w:rFonts w:cs="Myriad Pro"/>
      <w:color w:val="211D1E"/>
      <w:sz w:val="22"/>
      <w:szCs w:val="22"/>
      <w:u w:val="single"/>
    </w:rPr>
  </w:style>
  <w:style w:type="character" w:customStyle="1" w:styleId="A12">
    <w:name w:val="A12"/>
    <w:uiPriority w:val="99"/>
    <w:rsid w:val="00045709"/>
    <w:rPr>
      <w:rFonts w:cs="Myriad Pro"/>
      <w:color w:val="211D1E"/>
      <w:u w:val="single"/>
    </w:rPr>
  </w:style>
  <w:style w:type="character" w:styleId="Hyperlink">
    <w:name w:val="Hyperlink"/>
    <w:basedOn w:val="DefaultParagraphFont"/>
    <w:uiPriority w:val="99"/>
    <w:unhideWhenUsed/>
    <w:rsid w:val="00045709"/>
    <w:rPr>
      <w:color w:val="0563C1" w:themeColor="hyperlink"/>
      <w:u w:val="single"/>
    </w:rPr>
  </w:style>
  <w:style w:type="table" w:customStyle="1" w:styleId="CDI-StandardTable">
    <w:name w:val="CDI - Standard Table"/>
    <w:basedOn w:val="TableNormal"/>
    <w:uiPriority w:val="99"/>
    <w:rsid w:val="00045709"/>
    <w:pPr>
      <w:spacing w:after="0" w:line="240" w:lineRule="auto"/>
      <w:jc w:val="center"/>
    </w:pPr>
    <w:rPr>
      <w:rFonts w:ascii="Calibri" w:eastAsiaTheme="minorEastAsia" w:hAnsi="Calibri"/>
      <w:color w:val="000000" w:themeColor="text1"/>
      <w:lang w:eastAsia="en-AU"/>
    </w:rPr>
    <w:tblPr>
      <w:tblStyleRowBandSize w:val="1"/>
      <w:tblCellMar>
        <w:top w:w="57" w:type="dxa"/>
        <w:left w:w="57" w:type="dxa"/>
        <w:bottom w:w="57" w:type="dxa"/>
        <w:right w:w="57" w:type="dxa"/>
      </w:tblCellMar>
    </w:tblPr>
    <w:tcPr>
      <w:vAlign w:val="center"/>
    </w:tcPr>
    <w:tblStylePr w:type="firstRow">
      <w:pPr>
        <w:jc w:val="center"/>
      </w:pPr>
      <w:rPr>
        <w:rFonts w:asciiTheme="minorHAnsi" w:hAnsiTheme="minorHAnsi"/>
        <w:b/>
        <w:color w:val="FFFFFF" w:themeColor="background1"/>
        <w:sz w:val="22"/>
      </w:rPr>
      <w:tblPr/>
      <w:tcPr>
        <w:tcBorders>
          <w:insideH w:val="single" w:sz="4" w:space="0" w:color="F7ECDD"/>
          <w:insideV w:val="single" w:sz="4" w:space="0" w:color="F7ECDD"/>
        </w:tcBorders>
        <w:shd w:val="clear" w:color="auto" w:fill="404040" w:themeFill="text1" w:themeFillTint="BF"/>
      </w:tcPr>
    </w:tblStylePr>
    <w:tblStylePr w:type="lastRow">
      <w:rPr>
        <w:b/>
      </w:rPr>
      <w:tblPr/>
      <w:tcPr>
        <w:shd w:val="clear" w:color="auto" w:fill="F7ECDD"/>
      </w:tcPr>
    </w:tblStylePr>
    <w:tblStylePr w:type="band2Horz">
      <w:tblPr/>
      <w:tcPr>
        <w:shd w:val="clear" w:color="auto" w:fill="F2F2F2" w:themeFill="background1" w:themeFillShade="F2"/>
      </w:tcPr>
    </w:tblStylePr>
  </w:style>
  <w:style w:type="paragraph" w:customStyle="1" w:styleId="CDIfootnotes">
    <w:name w:val="CDI_footnotes"/>
    <w:basedOn w:val="NormalWeb"/>
    <w:link w:val="CDIfootnotesChar"/>
    <w:qFormat/>
    <w:rsid w:val="00045709"/>
    <w:pPr>
      <w:spacing w:line="240" w:lineRule="auto"/>
      <w:ind w:left="720" w:hanging="720"/>
      <w:contextualSpacing/>
    </w:pPr>
    <w:rPr>
      <w:sz w:val="18"/>
    </w:rPr>
  </w:style>
  <w:style w:type="table" w:styleId="LightList">
    <w:name w:val="Light List"/>
    <w:basedOn w:val="TableNormal"/>
    <w:uiPriority w:val="61"/>
    <w:rsid w:val="00045709"/>
    <w:pPr>
      <w:spacing w:after="0" w:line="240" w:lineRule="auto"/>
    </w:pPr>
    <w:rPr>
      <w:rFonts w:eastAsiaTheme="minorEastAsia"/>
      <w:lang w:eastAsia="en-AU"/>
    </w:rPr>
    <w:tblPr>
      <w:tblStyleRow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045709"/>
    <w:pPr>
      <w:spacing w:after="0" w:line="240" w:lineRule="auto"/>
    </w:pPr>
    <w:rPr>
      <w:rFonts w:eastAsiaTheme="minorEastAsia"/>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IFigures">
    <w:name w:val="CDI_Figures"/>
    <w:basedOn w:val="NormalWeb"/>
    <w:link w:val="CDIFiguresChar"/>
    <w:qFormat/>
    <w:rsid w:val="00045709"/>
    <w:rPr>
      <w:b/>
    </w:rPr>
  </w:style>
  <w:style w:type="character" w:customStyle="1" w:styleId="NormalWebChar">
    <w:name w:val="Normal (Web) Char"/>
    <w:basedOn w:val="DefaultParagraphFont"/>
    <w:link w:val="NormalWeb"/>
    <w:uiPriority w:val="99"/>
    <w:rsid w:val="00045709"/>
    <w:rPr>
      <w:rFonts w:eastAsiaTheme="minorEastAsia"/>
      <w:lang w:eastAsia="en-AU"/>
    </w:rPr>
  </w:style>
  <w:style w:type="character" w:customStyle="1" w:styleId="CDIfootnotesChar">
    <w:name w:val="CDI_footnotes Char"/>
    <w:basedOn w:val="NormalWebChar"/>
    <w:link w:val="CDIfootnotes"/>
    <w:rsid w:val="00045709"/>
    <w:rPr>
      <w:rFonts w:eastAsiaTheme="minorEastAsia"/>
      <w:sz w:val="18"/>
      <w:lang w:eastAsia="en-AU"/>
    </w:rPr>
  </w:style>
  <w:style w:type="character" w:customStyle="1" w:styleId="CDIFiguresChar">
    <w:name w:val="CDI_Figures Char"/>
    <w:basedOn w:val="NormalWebChar"/>
    <w:link w:val="CDIFigures"/>
    <w:rsid w:val="00045709"/>
    <w:rPr>
      <w:rFonts w:eastAsiaTheme="minorEastAsia"/>
      <w:b/>
      <w:lang w:eastAsia="en-AU"/>
    </w:rPr>
  </w:style>
  <w:style w:type="character" w:customStyle="1" w:styleId="URI">
    <w:name w:val="URI"/>
    <w:uiPriority w:val="99"/>
    <w:rsid w:val="00045709"/>
    <w:rPr>
      <w:color w:val="000000"/>
      <w:u w:val="thick"/>
    </w:rPr>
  </w:style>
  <w:style w:type="character" w:customStyle="1" w:styleId="nobreak">
    <w:name w:val="no break"/>
    <w:uiPriority w:val="99"/>
    <w:rsid w:val="00045709"/>
    <w:rPr>
      <w:u w:val="none"/>
    </w:rPr>
  </w:style>
  <w:style w:type="paragraph" w:styleId="FootnoteText">
    <w:name w:val="footnote text"/>
    <w:basedOn w:val="Normal"/>
    <w:link w:val="FootnoteTextChar"/>
    <w:uiPriority w:val="99"/>
    <w:semiHidden/>
    <w:unhideWhenUsed/>
    <w:rsid w:val="000457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5709"/>
    <w:rPr>
      <w:rFonts w:eastAsiaTheme="minorEastAsia"/>
      <w:sz w:val="20"/>
      <w:szCs w:val="20"/>
      <w:lang w:eastAsia="en-AU"/>
    </w:rPr>
  </w:style>
  <w:style w:type="character" w:styleId="FootnoteReference">
    <w:name w:val="footnote reference"/>
    <w:basedOn w:val="DefaultParagraphFont"/>
    <w:uiPriority w:val="99"/>
    <w:semiHidden/>
    <w:unhideWhenUsed/>
    <w:rsid w:val="00045709"/>
    <w:rPr>
      <w:vertAlign w:val="superscript"/>
    </w:rPr>
  </w:style>
  <w:style w:type="paragraph" w:customStyle="1" w:styleId="Default">
    <w:name w:val="Default"/>
    <w:rsid w:val="00A910CA"/>
    <w:pPr>
      <w:autoSpaceDE w:val="0"/>
      <w:autoSpaceDN w:val="0"/>
      <w:adjustRightInd w:val="0"/>
      <w:spacing w:after="0" w:line="240" w:lineRule="auto"/>
    </w:pPr>
    <w:rPr>
      <w:rFonts w:ascii="Minion Pro" w:hAnsi="Minion Pro" w:cs="Minion Pro"/>
      <w:color w:val="000000"/>
      <w:sz w:val="24"/>
      <w:szCs w:val="24"/>
    </w:rPr>
  </w:style>
  <w:style w:type="paragraph" w:styleId="z-TopofForm">
    <w:name w:val="HTML Top of Form"/>
    <w:basedOn w:val="Normal"/>
    <w:next w:val="Normal"/>
    <w:link w:val="z-TopofFormChar"/>
    <w:hidden/>
    <w:uiPriority w:val="99"/>
    <w:semiHidden/>
    <w:unhideWhenUsed/>
    <w:rsid w:val="00932337"/>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32337"/>
    <w:rPr>
      <w:rFonts w:ascii="Arial" w:eastAsiaTheme="minorEastAsia" w:hAnsi="Arial" w:cs="Arial"/>
      <w:vanish/>
      <w:sz w:val="16"/>
      <w:szCs w:val="16"/>
      <w:lang w:eastAsia="en-AU"/>
    </w:rPr>
  </w:style>
  <w:style w:type="paragraph" w:styleId="z-BottomofForm">
    <w:name w:val="HTML Bottom of Form"/>
    <w:basedOn w:val="Normal"/>
    <w:next w:val="Normal"/>
    <w:link w:val="z-BottomofFormChar"/>
    <w:hidden/>
    <w:uiPriority w:val="99"/>
    <w:semiHidden/>
    <w:unhideWhenUsed/>
    <w:rsid w:val="00932337"/>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32337"/>
    <w:rPr>
      <w:rFonts w:ascii="Arial" w:eastAsiaTheme="minorEastAsia" w:hAnsi="Arial" w:cs="Arial"/>
      <w:vanish/>
      <w:sz w:val="16"/>
      <w:szCs w:val="16"/>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ontrol" Target="activeX/activeX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control" Target="activeX/activeX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I:\Staging\CDI\OpenCDI\2022\template-2022.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DB8756F5EF4445481ADD88BBAF646EB"/>
        <w:category>
          <w:name w:val="General"/>
          <w:gallery w:val="placeholder"/>
        </w:category>
        <w:types>
          <w:type w:val="bbPlcHdr"/>
        </w:types>
        <w:behaviors>
          <w:behavior w:val="content"/>
        </w:behaviors>
        <w:guid w:val="{551E1AFF-FEE9-4585-A4B5-BC318913A5A0}"/>
      </w:docPartPr>
      <w:docPartBody>
        <w:p w:rsidR="00E31897" w:rsidRDefault="00AD47BB" w:rsidP="00AD47BB">
          <w:pPr>
            <w:pStyle w:val="6DB8756F5EF4445481ADD88BBAF646EB1"/>
          </w:pPr>
          <w:r w:rsidRPr="000E0515">
            <w:rPr>
              <w:rStyle w:val="PlaceholderText"/>
              <w:sz w:val="20"/>
              <w:szCs w:val="20"/>
            </w:rPr>
            <w:t>Click or tap here to enter text.</w:t>
          </w:r>
        </w:p>
      </w:docPartBody>
    </w:docPart>
    <w:docPart>
      <w:docPartPr>
        <w:name w:val="15E254E93288430FA0AD955C5A6E8BC5"/>
        <w:category>
          <w:name w:val="General"/>
          <w:gallery w:val="placeholder"/>
        </w:category>
        <w:types>
          <w:type w:val="bbPlcHdr"/>
        </w:types>
        <w:behaviors>
          <w:behavior w:val="content"/>
        </w:behaviors>
        <w:guid w:val="{EFD1E311-BD3A-42B9-88C2-A9A9B9A685FA}"/>
      </w:docPartPr>
      <w:docPartBody>
        <w:p w:rsidR="00E31897" w:rsidRDefault="00AD47BB" w:rsidP="00AD47BB">
          <w:pPr>
            <w:pStyle w:val="15E254E93288430FA0AD955C5A6E8BC51"/>
          </w:pPr>
          <w:r w:rsidRPr="000E0515">
            <w:rPr>
              <w:rStyle w:val="PlaceholderText"/>
              <w:sz w:val="20"/>
              <w:szCs w:val="20"/>
            </w:rPr>
            <w:t>Click or tap here to enter text.</w:t>
          </w:r>
        </w:p>
      </w:docPartBody>
    </w:docPart>
    <w:docPart>
      <w:docPartPr>
        <w:name w:val="3DCB80026B9D41DBAF271C2B78B73F5A"/>
        <w:category>
          <w:name w:val="General"/>
          <w:gallery w:val="placeholder"/>
        </w:category>
        <w:types>
          <w:type w:val="bbPlcHdr"/>
        </w:types>
        <w:behaviors>
          <w:behavior w:val="content"/>
        </w:behaviors>
        <w:guid w:val="{6385D053-FCBD-475A-88B7-7284E0C30F17}"/>
      </w:docPartPr>
      <w:docPartBody>
        <w:p w:rsidR="00E31897" w:rsidRDefault="00AD47BB" w:rsidP="00AD47BB">
          <w:pPr>
            <w:pStyle w:val="3DCB80026B9D41DBAF271C2B78B73F5A1"/>
          </w:pPr>
          <w:r w:rsidRPr="000E0515">
            <w:rPr>
              <w:rStyle w:val="PlaceholderText"/>
              <w:sz w:val="20"/>
              <w:szCs w:val="20"/>
            </w:rPr>
            <w:t>Click or tap to enter a date.</w:t>
          </w:r>
        </w:p>
      </w:docPartBody>
    </w:docPart>
    <w:docPart>
      <w:docPartPr>
        <w:name w:val="DefaultPlaceholder_-1854013440"/>
        <w:category>
          <w:name w:val="General"/>
          <w:gallery w:val="placeholder"/>
        </w:category>
        <w:types>
          <w:type w:val="bbPlcHdr"/>
        </w:types>
        <w:behaviors>
          <w:behavior w:val="content"/>
        </w:behaviors>
        <w:guid w:val="{FB9CB485-05B4-4E32-A2FD-1BEA9515E073}"/>
      </w:docPartPr>
      <w:docPartBody>
        <w:p w:rsidR="00C85AE0" w:rsidRDefault="00AD47BB">
          <w:r w:rsidRPr="00F220A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Minion Pro SmBd">
    <w:panose1 w:val="02040603060306020203"/>
    <w:charset w:val="00"/>
    <w:family w:val="roman"/>
    <w:notTrueType/>
    <w:pitch w:val="variable"/>
    <w:sig w:usb0="60000287" w:usb1="00000001" w:usb2="00000000" w:usb3="00000000" w:csb0="0000019F" w:csb1="00000000"/>
  </w:font>
  <w:font w:name="Myriad Pro Cond">
    <w:altName w:val="Corbel"/>
    <w:panose1 w:val="020B0506030403020204"/>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FF9"/>
    <w:rsid w:val="0023557C"/>
    <w:rsid w:val="00960FF9"/>
    <w:rsid w:val="00AD47BB"/>
    <w:rsid w:val="00C85AE0"/>
    <w:rsid w:val="00DD51BF"/>
    <w:rsid w:val="00E31897"/>
    <w:rsid w:val="00EA48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47BB"/>
    <w:rPr>
      <w:color w:val="808080"/>
    </w:rPr>
  </w:style>
  <w:style w:type="paragraph" w:customStyle="1" w:styleId="6DB8756F5EF4445481ADD88BBAF646EB1">
    <w:name w:val="6DB8756F5EF4445481ADD88BBAF646EB1"/>
    <w:rsid w:val="00AD47BB"/>
    <w:pPr>
      <w:spacing w:after="200" w:line="276" w:lineRule="auto"/>
    </w:pPr>
  </w:style>
  <w:style w:type="paragraph" w:customStyle="1" w:styleId="15E254E93288430FA0AD955C5A6E8BC51">
    <w:name w:val="15E254E93288430FA0AD955C5A6E8BC51"/>
    <w:rsid w:val="00AD47BB"/>
    <w:pPr>
      <w:spacing w:after="200" w:line="276" w:lineRule="auto"/>
    </w:pPr>
  </w:style>
  <w:style w:type="paragraph" w:customStyle="1" w:styleId="3DCB80026B9D41DBAF271C2B78B73F5A1">
    <w:name w:val="3DCB80026B9D41DBAF271C2B78B73F5A1"/>
    <w:rsid w:val="00AD47BB"/>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D21BC-66C1-49A9-90DE-4F93B7C5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template-2022.dotx</Template>
  <TotalTime>42</TotalTime>
  <Pages>1</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Australian Privacy Principle 5 Notification</vt:lpstr>
    </vt:vector>
  </TitlesOfParts>
  <Company>Australian Government Department of Health and Aged Care</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Australian Privacy Principle 5 Notification</dc:title>
  <dc:subject>Only for use by Australian Government Department of Health and Aged Care contributors, and for authors of regular surveillance reports wherein the copyright is contractually vested in the Department</dc:subject>
  <dc:creator>Communicable Diseases Intelligence Journal</dc:creator>
  <cp:keywords/>
  <dc:description/>
  <cp:lastModifiedBy>YOUSEFI, Kasra</cp:lastModifiedBy>
  <cp:revision>8</cp:revision>
  <dcterms:created xsi:type="dcterms:W3CDTF">2022-12-07T05:54:00Z</dcterms:created>
  <dcterms:modified xsi:type="dcterms:W3CDTF">2023-01-05T02:01:00Z</dcterms:modified>
</cp:coreProperties>
</file>